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F8" w:rsidRDefault="000F5623" w:rsidP="001766F8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32.15pt;margin-top:10.25pt;width:118.55pt;height:94.35pt;z-index:251658752;mso-wrap-style:none" filled="f" strokecolor="white">
            <v:textbox style="mso-fit-shape-to-text:t">
              <w:txbxContent>
                <w:p w:rsidR="000F5623" w:rsidRDefault="00292CDB">
                  <w:r>
                    <w:rPr>
                      <w:noProof/>
                    </w:rPr>
                    <w:drawing>
                      <wp:inline distT="0" distB="0" distL="0" distR="0">
                        <wp:extent cx="1310640" cy="1097280"/>
                        <wp:effectExtent l="19050" t="0" r="3810" b="0"/>
                        <wp:docPr id="1" name="Picture 1" descr="NWFC-str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WFC-str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64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50F2" w:rsidRPr="001766F8">
        <w:rPr>
          <w:b/>
          <w:i/>
          <w:sz w:val="28"/>
          <w:szCs w:val="28"/>
          <w:u w:val="single"/>
        </w:rPr>
        <w:t xml:space="preserve"> </w:t>
      </w:r>
      <w:r w:rsidR="001766F8" w:rsidRPr="001766F8">
        <w:rPr>
          <w:b/>
          <w:i/>
          <w:sz w:val="28"/>
          <w:szCs w:val="28"/>
          <w:u w:val="single"/>
        </w:rPr>
        <w:t>PRIORITY</w:t>
      </w:r>
      <w:r w:rsidR="009D50F2" w:rsidRPr="001766F8">
        <w:rPr>
          <w:b/>
          <w:i/>
          <w:sz w:val="28"/>
          <w:szCs w:val="28"/>
          <w:u w:val="single"/>
        </w:rPr>
        <w:t xml:space="preserve">  </w:t>
      </w:r>
    </w:p>
    <w:p w:rsidR="001766F8" w:rsidRPr="001766F8" w:rsidRDefault="009D50F2" w:rsidP="000F5623">
      <w:pPr>
        <w:rPr>
          <w:b/>
          <w:i/>
          <w:sz w:val="28"/>
          <w:szCs w:val="28"/>
          <w:u w:val="single"/>
        </w:rPr>
      </w:pPr>
      <w:r w:rsidRPr="001766F8">
        <w:rPr>
          <w:b/>
          <w:i/>
          <w:sz w:val="28"/>
          <w:szCs w:val="28"/>
          <w:u w:val="single"/>
        </w:rPr>
        <w:t xml:space="preserve">                                                  </w:t>
      </w:r>
    </w:p>
    <w:p w:rsidR="00E673D5" w:rsidRPr="009D50F2" w:rsidRDefault="001766F8" w:rsidP="001766F8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D50F2">
        <w:rPr>
          <w:sz w:val="24"/>
          <w:szCs w:val="24"/>
        </w:rPr>
        <w:t xml:space="preserve"> </w:t>
      </w:r>
      <w:r w:rsidR="00E673D5" w:rsidRPr="009D50F2">
        <w:rPr>
          <w:sz w:val="24"/>
          <w:szCs w:val="24"/>
        </w:rPr>
        <w:t>Bgt-1(1)/201</w:t>
      </w:r>
      <w:r w:rsidR="00332F31">
        <w:rPr>
          <w:sz w:val="24"/>
          <w:szCs w:val="24"/>
        </w:rPr>
        <w:t>7</w:t>
      </w:r>
      <w:r w:rsidR="00E673D5" w:rsidRPr="009D50F2">
        <w:rPr>
          <w:sz w:val="24"/>
          <w:szCs w:val="24"/>
        </w:rPr>
        <w:t>-1</w:t>
      </w:r>
      <w:r w:rsidR="00332F31">
        <w:rPr>
          <w:sz w:val="24"/>
          <w:szCs w:val="24"/>
        </w:rPr>
        <w:t>8</w:t>
      </w:r>
      <w:r w:rsidR="00E673D5" w:rsidRPr="009D50F2">
        <w:rPr>
          <w:sz w:val="24"/>
          <w:szCs w:val="24"/>
        </w:rPr>
        <w:t>/</w:t>
      </w:r>
    </w:p>
    <w:p w:rsidR="006879A0" w:rsidRPr="009C0FA8" w:rsidRDefault="00C41D13" w:rsidP="009C0FA8">
      <w:pPr>
        <w:jc w:val="right"/>
        <w:rPr>
          <w:b/>
          <w:sz w:val="24"/>
          <w:szCs w:val="24"/>
        </w:rPr>
      </w:pPr>
      <w:r w:rsidRPr="009C0FA8">
        <w:rPr>
          <w:b/>
          <w:sz w:val="24"/>
          <w:szCs w:val="24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 w:rsidRPr="009C0FA8">
            <w:rPr>
              <w:b/>
              <w:sz w:val="24"/>
              <w:szCs w:val="24"/>
            </w:rPr>
            <w:t>PAKISTAN</w:t>
          </w:r>
        </w:smartTag>
      </w:smartTag>
    </w:p>
    <w:p w:rsidR="00C41D13" w:rsidRPr="009C0FA8" w:rsidRDefault="00D500F1" w:rsidP="009C0FA8">
      <w:pPr>
        <w:tabs>
          <w:tab w:val="right" w:pos="9720"/>
        </w:tabs>
        <w:jc w:val="right"/>
        <w:rPr>
          <w:b/>
          <w:sz w:val="24"/>
          <w:szCs w:val="24"/>
        </w:rPr>
      </w:pPr>
      <w:r w:rsidRPr="009C0FA8">
        <w:rPr>
          <w:b/>
          <w:sz w:val="24"/>
          <w:szCs w:val="24"/>
        </w:rPr>
        <w:t xml:space="preserve">                                                                      </w:t>
      </w:r>
      <w:r w:rsidR="009C0FA8" w:rsidRPr="009C0FA8">
        <w:rPr>
          <w:b/>
          <w:sz w:val="24"/>
          <w:szCs w:val="24"/>
        </w:rPr>
        <w:t xml:space="preserve">   </w:t>
      </w:r>
      <w:r w:rsidRPr="009C0FA8">
        <w:rPr>
          <w:b/>
          <w:sz w:val="24"/>
          <w:szCs w:val="24"/>
        </w:rPr>
        <w:t xml:space="preserve">     </w:t>
      </w:r>
      <w:r w:rsidR="00183419">
        <w:rPr>
          <w:b/>
          <w:sz w:val="24"/>
          <w:szCs w:val="24"/>
        </w:rPr>
        <w:t>AVIATION DIVISION</w:t>
      </w:r>
    </w:p>
    <w:p w:rsidR="00C41D13" w:rsidRPr="009C0FA8" w:rsidRDefault="00C41D13" w:rsidP="009C0FA8">
      <w:pPr>
        <w:jc w:val="right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9C0FA8">
            <w:rPr>
              <w:b/>
              <w:sz w:val="24"/>
              <w:szCs w:val="24"/>
            </w:rPr>
            <w:t>PAKISTAN</w:t>
          </w:r>
        </w:smartTag>
      </w:smartTag>
      <w:r w:rsidRPr="009C0FA8">
        <w:rPr>
          <w:b/>
          <w:sz w:val="24"/>
          <w:szCs w:val="24"/>
        </w:rPr>
        <w:t xml:space="preserve"> METEOROLOGICAL DEPARTMENT</w:t>
      </w:r>
    </w:p>
    <w:p w:rsidR="00C41D13" w:rsidRPr="009C0FA8" w:rsidRDefault="00D500F1" w:rsidP="009C0FA8">
      <w:pPr>
        <w:jc w:val="right"/>
        <w:rPr>
          <w:b/>
          <w:sz w:val="24"/>
          <w:szCs w:val="24"/>
        </w:rPr>
      </w:pPr>
      <w:r w:rsidRPr="009C0FA8">
        <w:rPr>
          <w:b/>
          <w:sz w:val="24"/>
          <w:szCs w:val="24"/>
        </w:rPr>
        <w:t xml:space="preserve">                                            </w:t>
      </w:r>
      <w:r w:rsidR="00332F31">
        <w:rPr>
          <w:b/>
          <w:sz w:val="24"/>
          <w:szCs w:val="24"/>
        </w:rPr>
        <w:t xml:space="preserve">                      </w:t>
      </w:r>
      <w:r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[Headquarters Office]</w:t>
      </w:r>
      <w:r w:rsidR="00332F31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 xml:space="preserve">Sector </w:t>
      </w:r>
      <w:r w:rsidR="008A05B2" w:rsidRPr="009C0FA8">
        <w:rPr>
          <w:b/>
          <w:sz w:val="24"/>
          <w:szCs w:val="24"/>
        </w:rPr>
        <w:t>H</w:t>
      </w:r>
      <w:r w:rsidR="00C41D13" w:rsidRPr="009C0FA8">
        <w:rPr>
          <w:b/>
          <w:sz w:val="24"/>
          <w:szCs w:val="24"/>
        </w:rPr>
        <w:t>-8/2</w:t>
      </w:r>
      <w:r w:rsidR="00EE55D4" w:rsidRPr="009C0FA8">
        <w:rPr>
          <w:b/>
          <w:sz w:val="24"/>
          <w:szCs w:val="24"/>
        </w:rPr>
        <w:t xml:space="preserve">   </w:t>
      </w:r>
      <w:r w:rsidR="00C41D13" w:rsidRPr="009C0FA8">
        <w:rPr>
          <w:b/>
          <w:sz w:val="24"/>
          <w:szCs w:val="24"/>
        </w:rPr>
        <w:t xml:space="preserve"> </w:t>
      </w:r>
    </w:p>
    <w:p w:rsidR="00C41D13" w:rsidRPr="009C0FA8" w:rsidRDefault="00D500F1" w:rsidP="009C0FA8">
      <w:pPr>
        <w:jc w:val="right"/>
        <w:rPr>
          <w:b/>
          <w:sz w:val="24"/>
          <w:szCs w:val="24"/>
        </w:rPr>
      </w:pPr>
      <w:r w:rsidRPr="009C0FA8">
        <w:rPr>
          <w:b/>
          <w:sz w:val="24"/>
          <w:szCs w:val="24"/>
        </w:rPr>
        <w:t xml:space="preserve">                                             </w:t>
      </w:r>
      <w:r w:rsidR="009C0FA8">
        <w:rPr>
          <w:b/>
          <w:sz w:val="24"/>
          <w:szCs w:val="24"/>
        </w:rPr>
        <w:t xml:space="preserve">                 </w:t>
      </w:r>
      <w:r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I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s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l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a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m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a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b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a</w:t>
      </w:r>
      <w:r w:rsidR="008A05B2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d</w:t>
      </w:r>
    </w:p>
    <w:p w:rsidR="00C41D13" w:rsidRPr="009C0FA8" w:rsidRDefault="00D500F1" w:rsidP="009C0FA8">
      <w:pPr>
        <w:jc w:val="right"/>
        <w:rPr>
          <w:b/>
          <w:sz w:val="24"/>
          <w:szCs w:val="24"/>
        </w:rPr>
      </w:pPr>
      <w:r w:rsidRPr="009C0FA8">
        <w:rPr>
          <w:b/>
          <w:sz w:val="24"/>
          <w:szCs w:val="24"/>
        </w:rPr>
        <w:t xml:space="preserve">                                             </w:t>
      </w:r>
      <w:r w:rsidR="009C0FA8" w:rsidRPr="009C0FA8">
        <w:rPr>
          <w:b/>
          <w:sz w:val="24"/>
          <w:szCs w:val="24"/>
        </w:rPr>
        <w:t xml:space="preserve">                    </w:t>
      </w:r>
      <w:r w:rsidRPr="009C0FA8">
        <w:rPr>
          <w:b/>
          <w:sz w:val="24"/>
          <w:szCs w:val="24"/>
        </w:rPr>
        <w:t xml:space="preserve">     </w:t>
      </w:r>
      <w:r w:rsidR="009C0FA8">
        <w:rPr>
          <w:b/>
          <w:sz w:val="24"/>
          <w:szCs w:val="24"/>
        </w:rPr>
        <w:t xml:space="preserve"> </w:t>
      </w:r>
      <w:r w:rsidRPr="009C0FA8">
        <w:rPr>
          <w:b/>
          <w:sz w:val="24"/>
          <w:szCs w:val="24"/>
        </w:rPr>
        <w:t xml:space="preserve">      </w:t>
      </w:r>
      <w:r w:rsidR="00C41D13" w:rsidRPr="009C0FA8">
        <w:rPr>
          <w:b/>
          <w:sz w:val="24"/>
          <w:szCs w:val="24"/>
        </w:rPr>
        <w:t>*</w:t>
      </w:r>
      <w:r w:rsidR="008D7F08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*</w:t>
      </w:r>
      <w:r w:rsidR="008D7F08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*</w:t>
      </w:r>
      <w:r w:rsidR="008D7F08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*</w:t>
      </w:r>
      <w:r w:rsidR="008D7F08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*</w:t>
      </w:r>
      <w:r w:rsidR="008D7F08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*</w:t>
      </w:r>
      <w:r w:rsidR="008D7F08" w:rsidRPr="009C0FA8">
        <w:rPr>
          <w:b/>
          <w:sz w:val="24"/>
          <w:szCs w:val="24"/>
        </w:rPr>
        <w:t xml:space="preserve"> </w:t>
      </w:r>
      <w:r w:rsidR="00C41D13" w:rsidRPr="009C0FA8">
        <w:rPr>
          <w:b/>
          <w:sz w:val="24"/>
          <w:szCs w:val="24"/>
        </w:rPr>
        <w:t>*</w:t>
      </w:r>
    </w:p>
    <w:p w:rsidR="00C41D13" w:rsidRPr="00872E91" w:rsidRDefault="00BB54A7" w:rsidP="00BB54A7">
      <w:pPr>
        <w:jc w:val="right"/>
        <w:rPr>
          <w:sz w:val="24"/>
        </w:rPr>
      </w:pPr>
      <w:r>
        <w:rPr>
          <w:sz w:val="24"/>
        </w:rPr>
        <w:t xml:space="preserve">Dated  </w:t>
      </w:r>
      <w:r>
        <w:rPr>
          <w:sz w:val="24"/>
        </w:rPr>
        <w:tab/>
      </w:r>
      <w:r>
        <w:rPr>
          <w:sz w:val="24"/>
        </w:rPr>
        <w:tab/>
      </w:r>
      <w:r w:rsidR="000B4504">
        <w:rPr>
          <w:sz w:val="24"/>
        </w:rPr>
        <w:t>7</w:t>
      </w:r>
      <w:r w:rsidR="000B4504" w:rsidRPr="000B4504">
        <w:rPr>
          <w:sz w:val="24"/>
          <w:vertAlign w:val="superscript"/>
        </w:rPr>
        <w:t>th</w:t>
      </w:r>
      <w:r w:rsidR="000B4504">
        <w:rPr>
          <w:sz w:val="24"/>
        </w:rPr>
        <w:t xml:space="preserve"> </w:t>
      </w:r>
      <w:r w:rsidR="005B3E56">
        <w:rPr>
          <w:sz w:val="24"/>
        </w:rPr>
        <w:t>September</w:t>
      </w:r>
      <w:r w:rsidR="00C41D13" w:rsidRPr="00872E91">
        <w:rPr>
          <w:sz w:val="24"/>
        </w:rPr>
        <w:t>, 201</w:t>
      </w:r>
      <w:r w:rsidR="006F2178">
        <w:rPr>
          <w:sz w:val="24"/>
        </w:rPr>
        <w:t>6</w:t>
      </w:r>
    </w:p>
    <w:p w:rsidR="00DC764D" w:rsidRPr="006D3A70" w:rsidRDefault="00DA5917" w:rsidP="00DA5917">
      <w:pPr>
        <w:rPr>
          <w:sz w:val="22"/>
          <w:szCs w:val="22"/>
        </w:rPr>
      </w:pPr>
      <w:r w:rsidRPr="006D3A70">
        <w:rPr>
          <w:sz w:val="22"/>
          <w:szCs w:val="22"/>
        </w:rPr>
        <w:t>To,</w:t>
      </w:r>
    </w:p>
    <w:p w:rsidR="00DA5917" w:rsidRPr="006D3A70" w:rsidRDefault="00DA5917" w:rsidP="00DA5917">
      <w:pPr>
        <w:pStyle w:val="BodyText"/>
        <w:ind w:left="360"/>
        <w:rPr>
          <w:sz w:val="22"/>
          <w:szCs w:val="22"/>
        </w:rPr>
      </w:pPr>
    </w:p>
    <w:p w:rsidR="00DC764D" w:rsidRPr="006D3A70" w:rsidRDefault="00DC764D" w:rsidP="00DA59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D3A70">
        <w:rPr>
          <w:sz w:val="22"/>
          <w:szCs w:val="22"/>
        </w:rPr>
        <w:t xml:space="preserve">Chief Meteorologist, </w:t>
      </w:r>
      <w:r w:rsidR="00BB56BB" w:rsidRPr="006D3A70">
        <w:rPr>
          <w:sz w:val="22"/>
          <w:szCs w:val="22"/>
        </w:rPr>
        <w:t>Islamabad</w:t>
      </w:r>
      <w:r w:rsidR="00BB56BB">
        <w:rPr>
          <w:sz w:val="22"/>
          <w:szCs w:val="22"/>
        </w:rPr>
        <w:t>/</w:t>
      </w:r>
      <w:r w:rsidR="00BB56BB" w:rsidRPr="006D3A70">
        <w:rPr>
          <w:sz w:val="22"/>
          <w:szCs w:val="22"/>
        </w:rPr>
        <w:t xml:space="preserve"> </w:t>
      </w:r>
      <w:r w:rsidRPr="006D3A70">
        <w:rPr>
          <w:sz w:val="22"/>
          <w:szCs w:val="22"/>
        </w:rPr>
        <w:t xml:space="preserve">FFD, Lahore </w:t>
      </w:r>
      <w:r w:rsidR="00C41D13" w:rsidRPr="006D3A70">
        <w:rPr>
          <w:sz w:val="22"/>
          <w:szCs w:val="22"/>
        </w:rPr>
        <w:t>/Karachi.</w:t>
      </w:r>
      <w:r w:rsidRPr="006D3A70">
        <w:rPr>
          <w:sz w:val="22"/>
          <w:szCs w:val="22"/>
        </w:rPr>
        <w:t xml:space="preserve"> </w:t>
      </w:r>
    </w:p>
    <w:p w:rsidR="005B395B" w:rsidRDefault="00DC764D" w:rsidP="00DA59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D3A70">
        <w:rPr>
          <w:sz w:val="22"/>
          <w:szCs w:val="22"/>
        </w:rPr>
        <w:t>Director, RMCs</w:t>
      </w:r>
      <w:r w:rsidR="0082481D" w:rsidRPr="006D3A70">
        <w:rPr>
          <w:sz w:val="22"/>
          <w:szCs w:val="22"/>
        </w:rPr>
        <w:t>, Lahore</w:t>
      </w:r>
      <w:r w:rsidRPr="006D3A70">
        <w:rPr>
          <w:sz w:val="22"/>
          <w:szCs w:val="22"/>
        </w:rPr>
        <w:t>/Karachi/Peshawa</w:t>
      </w:r>
      <w:r w:rsidR="005B395B">
        <w:rPr>
          <w:sz w:val="22"/>
          <w:szCs w:val="22"/>
        </w:rPr>
        <w:t>r/IMG, Karachi / CDPC Karachi.</w:t>
      </w:r>
    </w:p>
    <w:p w:rsidR="00DC764D" w:rsidRPr="006D3A70" w:rsidRDefault="005B395B" w:rsidP="00DA5917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Director, </w:t>
      </w:r>
      <w:r w:rsidR="00DC764D" w:rsidRPr="006D3A70">
        <w:rPr>
          <w:sz w:val="22"/>
          <w:szCs w:val="22"/>
        </w:rPr>
        <w:t>G.C, Quetta</w:t>
      </w:r>
      <w:r w:rsidR="00687680">
        <w:rPr>
          <w:sz w:val="22"/>
          <w:szCs w:val="22"/>
        </w:rPr>
        <w:t>/R.M.C, Gilgit</w:t>
      </w:r>
    </w:p>
    <w:p w:rsidR="00DC764D" w:rsidRPr="006D3A70" w:rsidRDefault="00DC764D" w:rsidP="00DA59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D3A70">
        <w:rPr>
          <w:sz w:val="22"/>
          <w:szCs w:val="22"/>
        </w:rPr>
        <w:t xml:space="preserve">Deputy Director, MWS </w:t>
      </w:r>
      <w:smartTag w:uri="urn:schemas-microsoft-com:office:smarttags" w:element="City">
        <w:smartTag w:uri="urn:schemas-microsoft-com:office:smarttags" w:element="place">
          <w:r w:rsidRPr="006D3A70">
            <w:rPr>
              <w:sz w:val="22"/>
              <w:szCs w:val="22"/>
            </w:rPr>
            <w:t>Karachi</w:t>
          </w:r>
        </w:smartTag>
      </w:smartTag>
      <w:r w:rsidRPr="006D3A70">
        <w:rPr>
          <w:sz w:val="22"/>
          <w:szCs w:val="22"/>
        </w:rPr>
        <w:t>.</w:t>
      </w:r>
    </w:p>
    <w:p w:rsidR="006A05CF" w:rsidRPr="006D3A70" w:rsidRDefault="00DC764D" w:rsidP="00DA5917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6D3A70">
        <w:rPr>
          <w:sz w:val="22"/>
          <w:szCs w:val="22"/>
        </w:rPr>
        <w:t>Met, Incharge, D.M.O., Hyderabad/ C.M.S. Karachi.</w:t>
      </w:r>
      <w:r w:rsidR="006A05CF" w:rsidRPr="006D3A70">
        <w:rPr>
          <w:sz w:val="22"/>
          <w:szCs w:val="22"/>
        </w:rPr>
        <w:t xml:space="preserve"> </w:t>
      </w:r>
    </w:p>
    <w:p w:rsidR="00DC764D" w:rsidRPr="006D3A70" w:rsidRDefault="00DC764D" w:rsidP="00310EEC">
      <w:pPr>
        <w:ind w:left="1440" w:hanging="1440"/>
        <w:jc w:val="both"/>
        <w:rPr>
          <w:sz w:val="22"/>
          <w:szCs w:val="22"/>
        </w:rPr>
      </w:pPr>
    </w:p>
    <w:p w:rsidR="009A7749" w:rsidRPr="006D3A70" w:rsidRDefault="009A7749" w:rsidP="00310EEC">
      <w:pPr>
        <w:ind w:left="1440" w:hanging="1440"/>
        <w:jc w:val="both"/>
        <w:rPr>
          <w:b/>
          <w:sz w:val="22"/>
          <w:szCs w:val="22"/>
          <w:u w:val="single"/>
        </w:rPr>
      </w:pPr>
      <w:r w:rsidRPr="006D3A70">
        <w:rPr>
          <w:sz w:val="22"/>
          <w:szCs w:val="22"/>
        </w:rPr>
        <w:t>Subject:</w:t>
      </w:r>
      <w:r w:rsidRPr="006D3A70">
        <w:rPr>
          <w:sz w:val="22"/>
          <w:szCs w:val="22"/>
        </w:rPr>
        <w:tab/>
      </w:r>
      <w:r w:rsidR="006879A0" w:rsidRPr="006D3A70">
        <w:rPr>
          <w:b/>
          <w:sz w:val="22"/>
          <w:szCs w:val="22"/>
          <w:u w:val="single"/>
        </w:rPr>
        <w:t>PREPARATION OF</w:t>
      </w:r>
      <w:r w:rsidRPr="006D3A70">
        <w:rPr>
          <w:b/>
          <w:sz w:val="22"/>
          <w:szCs w:val="22"/>
          <w:u w:val="single"/>
        </w:rPr>
        <w:t xml:space="preserve"> B</w:t>
      </w:r>
      <w:r w:rsidR="00C41D13" w:rsidRPr="006D3A70">
        <w:rPr>
          <w:b/>
          <w:sz w:val="22"/>
          <w:szCs w:val="22"/>
          <w:u w:val="single"/>
        </w:rPr>
        <w:t xml:space="preserve">UDGET </w:t>
      </w:r>
      <w:r w:rsidRPr="006D3A70">
        <w:rPr>
          <w:b/>
          <w:sz w:val="22"/>
          <w:szCs w:val="22"/>
          <w:u w:val="single"/>
        </w:rPr>
        <w:t>E</w:t>
      </w:r>
      <w:r w:rsidR="00C41D13" w:rsidRPr="006D3A70">
        <w:rPr>
          <w:b/>
          <w:sz w:val="22"/>
          <w:szCs w:val="22"/>
          <w:u w:val="single"/>
        </w:rPr>
        <w:t>STIMATES</w:t>
      </w:r>
      <w:r w:rsidR="008B11E8">
        <w:rPr>
          <w:b/>
          <w:sz w:val="22"/>
          <w:szCs w:val="22"/>
          <w:u w:val="single"/>
        </w:rPr>
        <w:t xml:space="preserve"> FOR F.Y. </w:t>
      </w:r>
      <w:r w:rsidRPr="006D3A70">
        <w:rPr>
          <w:b/>
          <w:sz w:val="22"/>
          <w:szCs w:val="22"/>
          <w:u w:val="single"/>
        </w:rPr>
        <w:t>20</w:t>
      </w:r>
      <w:r w:rsidR="00DA5B20" w:rsidRPr="006D3A70">
        <w:rPr>
          <w:b/>
          <w:sz w:val="22"/>
          <w:szCs w:val="22"/>
          <w:u w:val="single"/>
        </w:rPr>
        <w:t>1</w:t>
      </w:r>
      <w:r w:rsidR="00FC1BFA">
        <w:rPr>
          <w:b/>
          <w:sz w:val="22"/>
          <w:szCs w:val="22"/>
          <w:u w:val="single"/>
        </w:rPr>
        <w:t>7</w:t>
      </w:r>
      <w:r w:rsidRPr="006D3A70">
        <w:rPr>
          <w:b/>
          <w:sz w:val="22"/>
          <w:szCs w:val="22"/>
          <w:u w:val="single"/>
        </w:rPr>
        <w:t>-</w:t>
      </w:r>
      <w:r w:rsidR="008B1007" w:rsidRPr="006D3A70">
        <w:rPr>
          <w:b/>
          <w:sz w:val="22"/>
          <w:szCs w:val="22"/>
          <w:u w:val="single"/>
        </w:rPr>
        <w:t>1</w:t>
      </w:r>
      <w:r w:rsidR="00FC1BFA">
        <w:rPr>
          <w:b/>
          <w:sz w:val="22"/>
          <w:szCs w:val="22"/>
          <w:u w:val="single"/>
        </w:rPr>
        <w:t>8</w:t>
      </w:r>
      <w:r w:rsidRPr="006D3A70">
        <w:rPr>
          <w:b/>
          <w:sz w:val="22"/>
          <w:szCs w:val="22"/>
          <w:u w:val="single"/>
        </w:rPr>
        <w:t xml:space="preserve"> AND R</w:t>
      </w:r>
      <w:r w:rsidR="00C41D13" w:rsidRPr="006D3A70">
        <w:rPr>
          <w:b/>
          <w:sz w:val="22"/>
          <w:szCs w:val="22"/>
          <w:u w:val="single"/>
        </w:rPr>
        <w:t xml:space="preserve">EVISED </w:t>
      </w:r>
      <w:r w:rsidRPr="006D3A70">
        <w:rPr>
          <w:b/>
          <w:sz w:val="22"/>
          <w:szCs w:val="22"/>
          <w:u w:val="single"/>
        </w:rPr>
        <w:t>E</w:t>
      </w:r>
      <w:r w:rsidR="00C41D13" w:rsidRPr="006D3A70">
        <w:rPr>
          <w:b/>
          <w:sz w:val="22"/>
          <w:szCs w:val="22"/>
          <w:u w:val="single"/>
        </w:rPr>
        <w:t>STIMATES</w:t>
      </w:r>
      <w:r w:rsidRPr="006D3A70">
        <w:rPr>
          <w:b/>
          <w:sz w:val="22"/>
          <w:szCs w:val="22"/>
          <w:u w:val="single"/>
        </w:rPr>
        <w:t xml:space="preserve"> </w:t>
      </w:r>
      <w:r w:rsidR="008B11E8">
        <w:rPr>
          <w:b/>
          <w:sz w:val="22"/>
          <w:szCs w:val="22"/>
          <w:u w:val="single"/>
        </w:rPr>
        <w:t xml:space="preserve">FOR F.Y. </w:t>
      </w:r>
      <w:r w:rsidRPr="006D3A70">
        <w:rPr>
          <w:b/>
          <w:sz w:val="22"/>
          <w:szCs w:val="22"/>
          <w:u w:val="single"/>
        </w:rPr>
        <w:t>20</w:t>
      </w:r>
      <w:r w:rsidR="001D73FB" w:rsidRPr="006D3A70">
        <w:rPr>
          <w:b/>
          <w:sz w:val="22"/>
          <w:szCs w:val="22"/>
          <w:u w:val="single"/>
        </w:rPr>
        <w:t>1</w:t>
      </w:r>
      <w:r w:rsidR="00FC1BFA">
        <w:rPr>
          <w:b/>
          <w:sz w:val="22"/>
          <w:szCs w:val="22"/>
          <w:u w:val="single"/>
        </w:rPr>
        <w:t>6</w:t>
      </w:r>
      <w:r w:rsidRPr="006D3A70">
        <w:rPr>
          <w:b/>
          <w:sz w:val="22"/>
          <w:szCs w:val="22"/>
          <w:u w:val="single"/>
        </w:rPr>
        <w:t>-</w:t>
      </w:r>
      <w:r w:rsidR="00DA5B20" w:rsidRPr="006D3A70">
        <w:rPr>
          <w:b/>
          <w:sz w:val="22"/>
          <w:szCs w:val="22"/>
          <w:u w:val="single"/>
        </w:rPr>
        <w:t>1</w:t>
      </w:r>
      <w:r w:rsidR="00FC1BFA">
        <w:rPr>
          <w:b/>
          <w:sz w:val="22"/>
          <w:szCs w:val="22"/>
          <w:u w:val="single"/>
        </w:rPr>
        <w:t>7</w:t>
      </w:r>
    </w:p>
    <w:p w:rsidR="00DC764D" w:rsidRPr="006D3A70" w:rsidRDefault="00DC764D" w:rsidP="00D812FF">
      <w:pPr>
        <w:spacing w:line="300" w:lineRule="exact"/>
        <w:jc w:val="both"/>
        <w:rPr>
          <w:sz w:val="22"/>
          <w:szCs w:val="22"/>
        </w:rPr>
      </w:pPr>
    </w:p>
    <w:p w:rsidR="009A7749" w:rsidRPr="00842495" w:rsidRDefault="006879A0" w:rsidP="001D73FB">
      <w:pPr>
        <w:spacing w:line="360" w:lineRule="auto"/>
        <w:jc w:val="both"/>
        <w:rPr>
          <w:sz w:val="22"/>
          <w:szCs w:val="22"/>
        </w:rPr>
      </w:pPr>
      <w:r w:rsidRPr="006D3A70">
        <w:rPr>
          <w:sz w:val="22"/>
          <w:szCs w:val="22"/>
        </w:rPr>
        <w:tab/>
      </w:r>
      <w:r w:rsidR="00185A5E">
        <w:rPr>
          <w:sz w:val="22"/>
          <w:szCs w:val="22"/>
        </w:rPr>
        <w:t xml:space="preserve"> </w:t>
      </w:r>
      <w:r w:rsidR="00185A5E">
        <w:rPr>
          <w:sz w:val="22"/>
          <w:szCs w:val="22"/>
        </w:rPr>
        <w:tab/>
      </w:r>
      <w:r w:rsidR="00F76341" w:rsidRPr="006D3A70">
        <w:rPr>
          <w:sz w:val="22"/>
          <w:szCs w:val="22"/>
        </w:rPr>
        <w:t>A</w:t>
      </w:r>
      <w:r w:rsidR="0060753C" w:rsidRPr="006D3A70">
        <w:rPr>
          <w:sz w:val="22"/>
          <w:szCs w:val="22"/>
        </w:rPr>
        <w:t>s</w:t>
      </w:r>
      <w:r w:rsidR="00F76341" w:rsidRPr="006D3A70">
        <w:rPr>
          <w:sz w:val="22"/>
          <w:szCs w:val="22"/>
        </w:rPr>
        <w:t xml:space="preserve"> per existing practice in vogue, </w:t>
      </w:r>
      <w:r w:rsidR="008B30EA" w:rsidRPr="007B0660">
        <w:rPr>
          <w:b/>
          <w:sz w:val="22"/>
          <w:szCs w:val="22"/>
        </w:rPr>
        <w:t>R</w:t>
      </w:r>
      <w:r w:rsidR="002E2B2D" w:rsidRPr="007B0660">
        <w:rPr>
          <w:b/>
          <w:sz w:val="22"/>
          <w:szCs w:val="22"/>
        </w:rPr>
        <w:t xml:space="preserve">evised </w:t>
      </w:r>
      <w:r w:rsidR="008B30EA" w:rsidRPr="007B0660">
        <w:rPr>
          <w:b/>
          <w:sz w:val="22"/>
          <w:szCs w:val="22"/>
        </w:rPr>
        <w:t>E</w:t>
      </w:r>
      <w:r w:rsidR="002E2B2D" w:rsidRPr="007B0660">
        <w:rPr>
          <w:b/>
          <w:sz w:val="22"/>
          <w:szCs w:val="22"/>
        </w:rPr>
        <w:t>stimates</w:t>
      </w:r>
      <w:r w:rsidR="009A7749" w:rsidRPr="007B0660">
        <w:rPr>
          <w:b/>
          <w:sz w:val="22"/>
          <w:szCs w:val="22"/>
        </w:rPr>
        <w:t xml:space="preserve"> </w:t>
      </w:r>
      <w:r w:rsidR="001D73FB" w:rsidRPr="007B0660">
        <w:rPr>
          <w:b/>
          <w:sz w:val="22"/>
          <w:szCs w:val="22"/>
        </w:rPr>
        <w:t>201</w:t>
      </w:r>
      <w:r w:rsidR="00FC1BFA" w:rsidRPr="007B0660">
        <w:rPr>
          <w:b/>
          <w:sz w:val="22"/>
          <w:szCs w:val="22"/>
        </w:rPr>
        <w:t>6</w:t>
      </w:r>
      <w:r w:rsidR="001D73FB" w:rsidRPr="007B0660">
        <w:rPr>
          <w:b/>
          <w:sz w:val="22"/>
          <w:szCs w:val="22"/>
        </w:rPr>
        <w:t>-1</w:t>
      </w:r>
      <w:r w:rsidR="00FC1BFA" w:rsidRPr="007B0660">
        <w:rPr>
          <w:b/>
          <w:sz w:val="22"/>
          <w:szCs w:val="22"/>
        </w:rPr>
        <w:t>7</w:t>
      </w:r>
      <w:r w:rsidR="008B30EA" w:rsidRPr="006D3A70">
        <w:rPr>
          <w:sz w:val="22"/>
          <w:szCs w:val="22"/>
        </w:rPr>
        <w:t xml:space="preserve"> and </w:t>
      </w:r>
      <w:r w:rsidR="008B30EA" w:rsidRPr="007B0660">
        <w:rPr>
          <w:b/>
          <w:sz w:val="22"/>
          <w:szCs w:val="22"/>
        </w:rPr>
        <w:t>B</w:t>
      </w:r>
      <w:r w:rsidR="002E2B2D" w:rsidRPr="007B0660">
        <w:rPr>
          <w:b/>
          <w:sz w:val="22"/>
          <w:szCs w:val="22"/>
        </w:rPr>
        <w:t xml:space="preserve">udget </w:t>
      </w:r>
      <w:r w:rsidR="009A7749" w:rsidRPr="007B0660">
        <w:rPr>
          <w:b/>
          <w:sz w:val="22"/>
          <w:szCs w:val="22"/>
        </w:rPr>
        <w:t>E</w:t>
      </w:r>
      <w:r w:rsidR="002E2B2D" w:rsidRPr="007B0660">
        <w:rPr>
          <w:b/>
          <w:sz w:val="22"/>
          <w:szCs w:val="22"/>
        </w:rPr>
        <w:t>stimates</w:t>
      </w:r>
      <w:r w:rsidR="009A7749" w:rsidRPr="007B0660">
        <w:rPr>
          <w:b/>
          <w:sz w:val="22"/>
          <w:szCs w:val="22"/>
        </w:rPr>
        <w:t xml:space="preserve"> 20</w:t>
      </w:r>
      <w:r w:rsidR="001D73FB" w:rsidRPr="007B0660">
        <w:rPr>
          <w:b/>
          <w:sz w:val="22"/>
          <w:szCs w:val="22"/>
        </w:rPr>
        <w:t>1</w:t>
      </w:r>
      <w:r w:rsidR="00FC1BFA" w:rsidRPr="007B0660">
        <w:rPr>
          <w:b/>
          <w:sz w:val="22"/>
          <w:szCs w:val="22"/>
        </w:rPr>
        <w:t>7</w:t>
      </w:r>
      <w:r w:rsidR="009A7749" w:rsidRPr="007B0660">
        <w:rPr>
          <w:b/>
          <w:sz w:val="22"/>
          <w:szCs w:val="22"/>
        </w:rPr>
        <w:t>-</w:t>
      </w:r>
      <w:r w:rsidR="009E2846" w:rsidRPr="007B0660">
        <w:rPr>
          <w:b/>
          <w:sz w:val="22"/>
          <w:szCs w:val="22"/>
        </w:rPr>
        <w:t>1</w:t>
      </w:r>
      <w:r w:rsidR="00FC1BFA" w:rsidRPr="007B0660">
        <w:rPr>
          <w:b/>
          <w:sz w:val="22"/>
          <w:szCs w:val="22"/>
        </w:rPr>
        <w:t>8</w:t>
      </w:r>
      <w:r w:rsidR="009A7749" w:rsidRPr="006D3A70">
        <w:rPr>
          <w:sz w:val="22"/>
          <w:szCs w:val="22"/>
        </w:rPr>
        <w:t xml:space="preserve"> </w:t>
      </w:r>
      <w:r w:rsidR="00F76341" w:rsidRPr="006D3A70">
        <w:rPr>
          <w:sz w:val="22"/>
          <w:szCs w:val="22"/>
        </w:rPr>
        <w:t xml:space="preserve">are required to be submitted to </w:t>
      </w:r>
      <w:r w:rsidR="00707A40">
        <w:rPr>
          <w:sz w:val="22"/>
          <w:szCs w:val="22"/>
        </w:rPr>
        <w:t>Finance Division</w:t>
      </w:r>
      <w:r w:rsidR="009A7749" w:rsidRPr="006D3A70">
        <w:rPr>
          <w:sz w:val="22"/>
          <w:szCs w:val="22"/>
        </w:rPr>
        <w:t xml:space="preserve">. </w:t>
      </w:r>
      <w:r w:rsidR="00405B94">
        <w:rPr>
          <w:sz w:val="22"/>
          <w:szCs w:val="22"/>
        </w:rPr>
        <w:t>T</w:t>
      </w:r>
      <w:r w:rsidR="00F76341" w:rsidRPr="006D3A70">
        <w:rPr>
          <w:sz w:val="22"/>
          <w:szCs w:val="22"/>
        </w:rPr>
        <w:t>herefore</w:t>
      </w:r>
      <w:r w:rsidR="00707A40" w:rsidRPr="006D3A70">
        <w:rPr>
          <w:sz w:val="22"/>
          <w:szCs w:val="22"/>
        </w:rPr>
        <w:t>, Budget</w:t>
      </w:r>
      <w:r w:rsidR="00F76341" w:rsidRPr="006D3A70">
        <w:rPr>
          <w:sz w:val="22"/>
          <w:szCs w:val="22"/>
        </w:rPr>
        <w:t xml:space="preserve"> Estimates may</w:t>
      </w:r>
      <w:r w:rsidR="00707A40">
        <w:rPr>
          <w:sz w:val="22"/>
          <w:szCs w:val="22"/>
        </w:rPr>
        <w:t xml:space="preserve"> please</w:t>
      </w:r>
      <w:r w:rsidR="00C941F1" w:rsidRPr="006D3A70">
        <w:rPr>
          <w:sz w:val="22"/>
          <w:szCs w:val="22"/>
        </w:rPr>
        <w:t xml:space="preserve"> be </w:t>
      </w:r>
      <w:r w:rsidR="00F76341" w:rsidRPr="006D3A70">
        <w:rPr>
          <w:sz w:val="22"/>
          <w:szCs w:val="22"/>
        </w:rPr>
        <w:t xml:space="preserve">prepared </w:t>
      </w:r>
      <w:r w:rsidR="00707A40">
        <w:rPr>
          <w:sz w:val="22"/>
          <w:szCs w:val="22"/>
        </w:rPr>
        <w:t xml:space="preserve">under the following </w:t>
      </w:r>
      <w:r w:rsidR="009618D3">
        <w:rPr>
          <w:sz w:val="22"/>
          <w:szCs w:val="22"/>
        </w:rPr>
        <w:t xml:space="preserve">guidelines </w:t>
      </w:r>
      <w:r w:rsidR="00F76341" w:rsidRPr="006D3A70">
        <w:rPr>
          <w:sz w:val="22"/>
          <w:szCs w:val="22"/>
        </w:rPr>
        <w:t xml:space="preserve">giving </w:t>
      </w:r>
      <w:r w:rsidR="00F76341" w:rsidRPr="008B11E8">
        <w:rPr>
          <w:b/>
          <w:sz w:val="22"/>
          <w:szCs w:val="22"/>
          <w:u w:val="single"/>
        </w:rPr>
        <w:t>full details and justifications</w:t>
      </w:r>
      <w:r w:rsidR="00F76341" w:rsidRPr="006D3A70">
        <w:rPr>
          <w:sz w:val="22"/>
          <w:szCs w:val="22"/>
        </w:rPr>
        <w:t xml:space="preserve"> as per </w:t>
      </w:r>
      <w:r w:rsidR="00C941F1" w:rsidRPr="006D3A70">
        <w:rPr>
          <w:sz w:val="22"/>
          <w:szCs w:val="22"/>
        </w:rPr>
        <w:t>proforma</w:t>
      </w:r>
      <w:r w:rsidR="00707A40">
        <w:rPr>
          <w:sz w:val="22"/>
          <w:szCs w:val="22"/>
        </w:rPr>
        <w:t>e</w:t>
      </w:r>
      <w:r w:rsidR="008B11E8">
        <w:rPr>
          <w:sz w:val="22"/>
          <w:szCs w:val="22"/>
        </w:rPr>
        <w:t xml:space="preserve"> </w:t>
      </w:r>
      <w:r w:rsidR="00BB6E11">
        <w:rPr>
          <w:sz w:val="22"/>
          <w:szCs w:val="22"/>
        </w:rPr>
        <w:t xml:space="preserve">I-IV </w:t>
      </w:r>
      <w:r w:rsidR="008B11E8">
        <w:rPr>
          <w:sz w:val="22"/>
          <w:szCs w:val="22"/>
        </w:rPr>
        <w:t>(</w:t>
      </w:r>
      <w:r w:rsidR="00BB6E11">
        <w:rPr>
          <w:sz w:val="22"/>
          <w:szCs w:val="22"/>
        </w:rPr>
        <w:t>0</w:t>
      </w:r>
      <w:r w:rsidR="00D76C66">
        <w:rPr>
          <w:sz w:val="22"/>
          <w:szCs w:val="22"/>
        </w:rPr>
        <w:t>8</w:t>
      </w:r>
      <w:r w:rsidR="00BB6E11">
        <w:rPr>
          <w:sz w:val="22"/>
          <w:szCs w:val="22"/>
        </w:rPr>
        <w:t xml:space="preserve"> Pages)</w:t>
      </w:r>
      <w:r w:rsidR="00F76341" w:rsidRPr="006D3A70">
        <w:rPr>
          <w:sz w:val="22"/>
          <w:szCs w:val="22"/>
        </w:rPr>
        <w:t xml:space="preserve"> </w:t>
      </w:r>
      <w:r w:rsidR="00D76C66">
        <w:rPr>
          <w:sz w:val="22"/>
          <w:szCs w:val="22"/>
        </w:rPr>
        <w:t xml:space="preserve">which </w:t>
      </w:r>
      <w:r w:rsidR="004B72E3">
        <w:rPr>
          <w:sz w:val="22"/>
          <w:szCs w:val="22"/>
        </w:rPr>
        <w:t>may</w:t>
      </w:r>
      <w:r w:rsidR="00D76C66">
        <w:rPr>
          <w:sz w:val="22"/>
          <w:szCs w:val="22"/>
        </w:rPr>
        <w:t xml:space="preserve"> </w:t>
      </w:r>
      <w:r w:rsidR="000B5311">
        <w:rPr>
          <w:sz w:val="22"/>
          <w:szCs w:val="22"/>
        </w:rPr>
        <w:t xml:space="preserve">please </w:t>
      </w:r>
      <w:r w:rsidR="00D76C66">
        <w:rPr>
          <w:sz w:val="22"/>
          <w:szCs w:val="22"/>
        </w:rPr>
        <w:t xml:space="preserve">be downloaded from PMD’s website  </w:t>
      </w:r>
      <w:hyperlink r:id="rId9" w:history="1">
        <w:r w:rsidR="00D76C66" w:rsidRPr="00CD6F16">
          <w:rPr>
            <w:rStyle w:val="Hyperlink"/>
            <w:sz w:val="22"/>
            <w:szCs w:val="22"/>
          </w:rPr>
          <w:t>www.pmd.gov.pk</w:t>
        </w:r>
      </w:hyperlink>
      <w:r w:rsidR="00D76C66">
        <w:rPr>
          <w:sz w:val="22"/>
          <w:szCs w:val="22"/>
        </w:rPr>
        <w:t xml:space="preserve"> under the heading </w:t>
      </w:r>
      <w:r w:rsidR="00D76C66" w:rsidRPr="000B5311">
        <w:rPr>
          <w:b/>
          <w:sz w:val="22"/>
          <w:szCs w:val="22"/>
          <w:u w:val="single"/>
        </w:rPr>
        <w:t>Circulars</w:t>
      </w:r>
      <w:r w:rsidR="009A7749" w:rsidRPr="00D76C66">
        <w:rPr>
          <w:sz w:val="22"/>
          <w:szCs w:val="22"/>
        </w:rPr>
        <w:t>.</w:t>
      </w:r>
      <w:r w:rsidR="00BB6E11" w:rsidRPr="00631AA1">
        <w:rPr>
          <w:sz w:val="22"/>
          <w:szCs w:val="22"/>
        </w:rPr>
        <w:t xml:space="preserve"> </w:t>
      </w:r>
      <w:r w:rsidR="00BB6E11" w:rsidRPr="00842495">
        <w:rPr>
          <w:sz w:val="22"/>
          <w:szCs w:val="22"/>
        </w:rPr>
        <w:t xml:space="preserve">Soft copy of the </w:t>
      </w:r>
      <w:r w:rsidR="00D76C66">
        <w:rPr>
          <w:sz w:val="22"/>
          <w:szCs w:val="22"/>
        </w:rPr>
        <w:t xml:space="preserve">proformae (I-IV) duly filed in </w:t>
      </w:r>
      <w:r w:rsidR="00BB6E11" w:rsidRPr="00842495">
        <w:rPr>
          <w:sz w:val="22"/>
          <w:szCs w:val="22"/>
        </w:rPr>
        <w:t>may be sent through e-mail</w:t>
      </w:r>
      <w:r w:rsidR="00D76C66">
        <w:rPr>
          <w:sz w:val="22"/>
          <w:szCs w:val="22"/>
        </w:rPr>
        <w:t xml:space="preserve"> on</w:t>
      </w:r>
      <w:r w:rsidR="00BB6E11" w:rsidRPr="00842495">
        <w:rPr>
          <w:sz w:val="22"/>
          <w:szCs w:val="22"/>
        </w:rPr>
        <w:t xml:space="preserve"> </w:t>
      </w:r>
      <w:hyperlink r:id="rId10" w:history="1">
        <w:r w:rsidR="00D76C66" w:rsidRPr="00CD6F16">
          <w:rPr>
            <w:rStyle w:val="Hyperlink"/>
            <w:sz w:val="22"/>
            <w:szCs w:val="22"/>
          </w:rPr>
          <w:t>dcaobgt@gmail.com</w:t>
        </w:r>
      </w:hyperlink>
      <w:r w:rsidR="00D76C66">
        <w:rPr>
          <w:sz w:val="22"/>
          <w:szCs w:val="22"/>
        </w:rPr>
        <w:t xml:space="preserve"> as well as by post. </w:t>
      </w:r>
      <w:r w:rsidR="00D76C66" w:rsidRPr="006D3A70">
        <w:rPr>
          <w:sz w:val="22"/>
          <w:szCs w:val="22"/>
        </w:rPr>
        <w:t>The information should reach</w:t>
      </w:r>
      <w:r w:rsidR="00D76C66">
        <w:rPr>
          <w:sz w:val="22"/>
          <w:szCs w:val="22"/>
        </w:rPr>
        <w:t xml:space="preserve"> latest</w:t>
      </w:r>
      <w:r w:rsidR="00D76C66" w:rsidRPr="006D3A70">
        <w:rPr>
          <w:sz w:val="22"/>
          <w:szCs w:val="22"/>
        </w:rPr>
        <w:t xml:space="preserve"> by </w:t>
      </w:r>
      <w:r w:rsidR="00D76C66" w:rsidRPr="006D3A70">
        <w:rPr>
          <w:b/>
          <w:sz w:val="22"/>
          <w:szCs w:val="22"/>
          <w:u w:val="single"/>
        </w:rPr>
        <w:t>30</w:t>
      </w:r>
      <w:r w:rsidR="00D76C66" w:rsidRPr="006D3A70">
        <w:rPr>
          <w:b/>
          <w:sz w:val="22"/>
          <w:szCs w:val="22"/>
          <w:u w:val="single"/>
          <w:vertAlign w:val="superscript"/>
        </w:rPr>
        <w:t>th</w:t>
      </w:r>
      <w:r w:rsidR="00D76C66" w:rsidRPr="006D3A70">
        <w:rPr>
          <w:b/>
          <w:sz w:val="22"/>
          <w:szCs w:val="22"/>
          <w:u w:val="single"/>
        </w:rPr>
        <w:t xml:space="preserve"> </w:t>
      </w:r>
      <w:r w:rsidR="00D76C66" w:rsidRPr="006D3A70">
        <w:rPr>
          <w:b/>
          <w:sz w:val="22"/>
          <w:szCs w:val="22"/>
          <w:u w:val="single"/>
          <w:vertAlign w:val="superscript"/>
        </w:rPr>
        <w:t xml:space="preserve">  </w:t>
      </w:r>
      <w:r w:rsidR="00D76C66" w:rsidRPr="006D3A70">
        <w:rPr>
          <w:b/>
          <w:sz w:val="22"/>
          <w:szCs w:val="22"/>
          <w:u w:val="single"/>
        </w:rPr>
        <w:t>September, 201</w:t>
      </w:r>
      <w:r w:rsidR="00D76C66">
        <w:rPr>
          <w:b/>
          <w:sz w:val="22"/>
          <w:szCs w:val="22"/>
          <w:u w:val="single"/>
        </w:rPr>
        <w:t>6</w:t>
      </w:r>
    </w:p>
    <w:p w:rsidR="009A7749" w:rsidRPr="006D3A70" w:rsidRDefault="009A7749" w:rsidP="001D73FB">
      <w:pPr>
        <w:spacing w:line="360" w:lineRule="auto"/>
        <w:jc w:val="both"/>
        <w:rPr>
          <w:sz w:val="22"/>
          <w:szCs w:val="22"/>
        </w:rPr>
      </w:pPr>
    </w:p>
    <w:p w:rsidR="009A7749" w:rsidRPr="006D3A70" w:rsidRDefault="009A7749" w:rsidP="001B45BC">
      <w:pPr>
        <w:pStyle w:val="BodyText"/>
        <w:numPr>
          <w:ilvl w:val="0"/>
          <w:numId w:val="9"/>
        </w:numPr>
        <w:spacing w:line="360" w:lineRule="auto"/>
        <w:ind w:hanging="720"/>
        <w:rPr>
          <w:b/>
          <w:sz w:val="22"/>
          <w:szCs w:val="22"/>
          <w:u w:val="single"/>
        </w:rPr>
      </w:pPr>
      <w:r w:rsidRPr="006D3A70">
        <w:rPr>
          <w:b/>
          <w:sz w:val="22"/>
          <w:szCs w:val="22"/>
          <w:u w:val="single"/>
        </w:rPr>
        <w:t xml:space="preserve">A01-Employee Related </w:t>
      </w:r>
      <w:r w:rsidR="006A15B5" w:rsidRPr="006D3A70">
        <w:rPr>
          <w:b/>
          <w:sz w:val="22"/>
          <w:szCs w:val="22"/>
          <w:u w:val="single"/>
        </w:rPr>
        <w:t xml:space="preserve">Expenditure </w:t>
      </w:r>
    </w:p>
    <w:p w:rsidR="009A7749" w:rsidRPr="006D3A70" w:rsidRDefault="009A7749" w:rsidP="001D73FB">
      <w:pPr>
        <w:pStyle w:val="BodyText"/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6D3A70">
        <w:rPr>
          <w:sz w:val="22"/>
          <w:szCs w:val="22"/>
        </w:rPr>
        <w:t xml:space="preserve">Nominal Roll may </w:t>
      </w:r>
      <w:r w:rsidR="00D81DCD" w:rsidRPr="006D3A70">
        <w:rPr>
          <w:sz w:val="22"/>
          <w:szCs w:val="22"/>
        </w:rPr>
        <w:t xml:space="preserve">be prepared </w:t>
      </w:r>
      <w:r w:rsidR="008431F0" w:rsidRPr="006D3A70">
        <w:rPr>
          <w:sz w:val="22"/>
          <w:szCs w:val="22"/>
        </w:rPr>
        <w:t xml:space="preserve">in respect of </w:t>
      </w:r>
      <w:r w:rsidR="00D81DCD" w:rsidRPr="006D3A70">
        <w:rPr>
          <w:sz w:val="22"/>
          <w:szCs w:val="22"/>
        </w:rPr>
        <w:t>station</w:t>
      </w:r>
      <w:r w:rsidRPr="006D3A70">
        <w:rPr>
          <w:sz w:val="22"/>
          <w:szCs w:val="22"/>
        </w:rPr>
        <w:t xml:space="preserve">–wise and Cadre-wise indicating </w:t>
      </w:r>
      <w:r w:rsidR="00693AE2" w:rsidRPr="006D3A70">
        <w:rPr>
          <w:sz w:val="22"/>
          <w:szCs w:val="22"/>
        </w:rPr>
        <w:t xml:space="preserve">the number of </w:t>
      </w:r>
      <w:r w:rsidR="006D3A70" w:rsidRPr="006D3A70">
        <w:rPr>
          <w:sz w:val="22"/>
          <w:szCs w:val="22"/>
        </w:rPr>
        <w:t xml:space="preserve">sanction </w:t>
      </w:r>
      <w:r w:rsidR="006D3A70">
        <w:rPr>
          <w:sz w:val="22"/>
          <w:szCs w:val="22"/>
        </w:rPr>
        <w:t>posts</w:t>
      </w:r>
      <w:r w:rsidRPr="006D3A70">
        <w:rPr>
          <w:sz w:val="22"/>
          <w:szCs w:val="22"/>
        </w:rPr>
        <w:t xml:space="preserve">. </w:t>
      </w:r>
      <w:r w:rsidR="008431F0" w:rsidRPr="006D3A70">
        <w:rPr>
          <w:sz w:val="22"/>
          <w:szCs w:val="22"/>
        </w:rPr>
        <w:t>P</w:t>
      </w:r>
      <w:r w:rsidRPr="006D3A70">
        <w:rPr>
          <w:sz w:val="22"/>
          <w:szCs w:val="22"/>
        </w:rPr>
        <w:t>ermanent posts (Part-I) and temporary post (Part-II)</w:t>
      </w:r>
      <w:r w:rsidR="00CD3CBC">
        <w:rPr>
          <w:sz w:val="22"/>
          <w:szCs w:val="22"/>
        </w:rPr>
        <w:t xml:space="preserve"> be mentioned</w:t>
      </w:r>
      <w:r w:rsidRPr="006D3A70">
        <w:rPr>
          <w:sz w:val="22"/>
          <w:szCs w:val="22"/>
        </w:rPr>
        <w:t xml:space="preserve">  separately</w:t>
      </w:r>
      <w:r w:rsidR="00707A40">
        <w:rPr>
          <w:sz w:val="22"/>
          <w:szCs w:val="22"/>
        </w:rPr>
        <w:t xml:space="preserve"> on paper size</w:t>
      </w:r>
      <w:r w:rsidR="008431F0" w:rsidRPr="006D3A70">
        <w:rPr>
          <w:sz w:val="22"/>
          <w:szCs w:val="22"/>
        </w:rPr>
        <w:t xml:space="preserve"> (13</w:t>
      </w:r>
      <w:r w:rsidR="006A05CF" w:rsidRPr="006D3A70">
        <w:rPr>
          <w:sz w:val="22"/>
          <w:szCs w:val="22"/>
        </w:rPr>
        <w:t>”</w:t>
      </w:r>
      <w:r w:rsidR="008431F0" w:rsidRPr="006D3A70">
        <w:rPr>
          <w:sz w:val="22"/>
          <w:szCs w:val="22"/>
        </w:rPr>
        <w:t>X 8”</w:t>
      </w:r>
      <w:r w:rsidR="006A05CF" w:rsidRPr="006D3A70">
        <w:rPr>
          <w:sz w:val="22"/>
          <w:szCs w:val="22"/>
        </w:rPr>
        <w:t>)</w:t>
      </w:r>
    </w:p>
    <w:p w:rsidR="009A7749" w:rsidRDefault="009A7749" w:rsidP="001D73FB">
      <w:pPr>
        <w:pStyle w:val="BodyText"/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6D3A70">
        <w:rPr>
          <w:sz w:val="22"/>
          <w:szCs w:val="22"/>
        </w:rPr>
        <w:t xml:space="preserve">The provision </w:t>
      </w:r>
      <w:r w:rsidR="00693AE2" w:rsidRPr="006D3A70">
        <w:rPr>
          <w:sz w:val="22"/>
          <w:szCs w:val="22"/>
        </w:rPr>
        <w:t>of</w:t>
      </w:r>
      <w:r w:rsidR="000A4D45" w:rsidRPr="006D3A70">
        <w:rPr>
          <w:sz w:val="22"/>
          <w:szCs w:val="22"/>
        </w:rPr>
        <w:t xml:space="preserve"> </w:t>
      </w:r>
      <w:r w:rsidRPr="006D3A70">
        <w:rPr>
          <w:sz w:val="22"/>
          <w:szCs w:val="22"/>
        </w:rPr>
        <w:t xml:space="preserve">vacant posts </w:t>
      </w:r>
      <w:r w:rsidR="00693AE2" w:rsidRPr="006D3A70">
        <w:rPr>
          <w:sz w:val="22"/>
          <w:szCs w:val="22"/>
        </w:rPr>
        <w:t xml:space="preserve">meant for direct recruitment </w:t>
      </w:r>
      <w:r w:rsidRPr="006D3A70">
        <w:rPr>
          <w:sz w:val="22"/>
          <w:szCs w:val="22"/>
        </w:rPr>
        <w:t>may be proposed at the initial of the</w:t>
      </w:r>
      <w:r w:rsidR="00D76C66">
        <w:rPr>
          <w:sz w:val="22"/>
          <w:szCs w:val="22"/>
        </w:rPr>
        <w:t xml:space="preserve"> pay scale</w:t>
      </w:r>
      <w:r w:rsidRPr="006D3A70">
        <w:rPr>
          <w:sz w:val="22"/>
          <w:szCs w:val="22"/>
        </w:rPr>
        <w:t xml:space="preserve">. The provision of allowances may be shown in the enclosed proforma </w:t>
      </w:r>
      <w:r w:rsidR="008B30EA" w:rsidRPr="00D76C66">
        <w:rPr>
          <w:sz w:val="22"/>
          <w:szCs w:val="22"/>
          <w:u w:val="single"/>
        </w:rPr>
        <w:t xml:space="preserve">even </w:t>
      </w:r>
      <w:r w:rsidRPr="00D76C66">
        <w:rPr>
          <w:sz w:val="22"/>
          <w:szCs w:val="22"/>
          <w:u w:val="single"/>
        </w:rPr>
        <w:t>for vacant posts</w:t>
      </w:r>
      <w:r w:rsidR="00994335">
        <w:rPr>
          <w:sz w:val="22"/>
          <w:szCs w:val="22"/>
        </w:rPr>
        <w:t>.</w:t>
      </w:r>
    </w:p>
    <w:p w:rsidR="00185A5E" w:rsidRDefault="00185A5E" w:rsidP="00185A5E">
      <w:pPr>
        <w:pStyle w:val="BodyText"/>
        <w:tabs>
          <w:tab w:val="left" w:pos="720"/>
          <w:tab w:val="left" w:pos="1080"/>
        </w:tabs>
        <w:spacing w:line="360" w:lineRule="auto"/>
        <w:ind w:left="720"/>
        <w:rPr>
          <w:sz w:val="22"/>
          <w:szCs w:val="22"/>
        </w:rPr>
      </w:pPr>
    </w:p>
    <w:p w:rsidR="008B11E8" w:rsidRPr="008313B2" w:rsidRDefault="008B11E8" w:rsidP="00A43718">
      <w:pPr>
        <w:pStyle w:val="BodyText"/>
        <w:numPr>
          <w:ilvl w:val="0"/>
          <w:numId w:val="9"/>
        </w:numPr>
        <w:spacing w:line="360" w:lineRule="auto"/>
        <w:ind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A03305-P.O.L Generator </w:t>
      </w:r>
      <w:r>
        <w:rPr>
          <w:sz w:val="22"/>
          <w:szCs w:val="22"/>
        </w:rPr>
        <w:t>has been got opened last year. All expenditure of P.O.L. to be used for Generator shall be made from the said Head instead of A03807-P.O.L Charges of Staff Car etc.</w:t>
      </w:r>
    </w:p>
    <w:p w:rsidR="008313B2" w:rsidRDefault="008313B2" w:rsidP="008313B2">
      <w:pPr>
        <w:pStyle w:val="BodyText"/>
        <w:numPr>
          <w:ilvl w:val="0"/>
          <w:numId w:val="9"/>
        </w:numPr>
        <w:spacing w:line="360" w:lineRule="auto"/>
        <w:ind w:hanging="720"/>
        <w:rPr>
          <w:sz w:val="22"/>
          <w:szCs w:val="22"/>
        </w:rPr>
      </w:pPr>
      <w:r w:rsidRPr="008313B2">
        <w:rPr>
          <w:b/>
          <w:sz w:val="22"/>
          <w:szCs w:val="22"/>
          <w:u w:val="single"/>
        </w:rPr>
        <w:t xml:space="preserve">A04-Retirement Benefits </w:t>
      </w:r>
      <w:r>
        <w:rPr>
          <w:b/>
          <w:sz w:val="22"/>
          <w:szCs w:val="22"/>
          <w:u w:val="single"/>
        </w:rPr>
        <w:t xml:space="preserve">:-  </w:t>
      </w:r>
      <w:r>
        <w:rPr>
          <w:sz w:val="22"/>
          <w:szCs w:val="22"/>
        </w:rPr>
        <w:t xml:space="preserve"> Requirements under the head A04114-Superannuation, Encashment on LPR cases should be provided on following format.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941"/>
        <w:gridCol w:w="1860"/>
        <w:gridCol w:w="1860"/>
        <w:gridCol w:w="1407"/>
        <w:gridCol w:w="1703"/>
      </w:tblGrid>
      <w:tr w:rsidR="008313B2" w:rsidRPr="008313B2" w:rsidTr="008313B2">
        <w:tc>
          <w:tcPr>
            <w:tcW w:w="1669" w:type="dxa"/>
          </w:tcPr>
          <w:p w:rsidR="008313B2" w:rsidRPr="008313B2" w:rsidRDefault="008313B2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8313B2">
              <w:rPr>
                <w:sz w:val="22"/>
                <w:szCs w:val="22"/>
              </w:rPr>
              <w:t>Name</w:t>
            </w:r>
          </w:p>
        </w:tc>
        <w:tc>
          <w:tcPr>
            <w:tcW w:w="1941" w:type="dxa"/>
          </w:tcPr>
          <w:p w:rsidR="008313B2" w:rsidRPr="008313B2" w:rsidRDefault="008313B2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8313B2">
              <w:rPr>
                <w:sz w:val="22"/>
                <w:szCs w:val="22"/>
              </w:rPr>
              <w:t>Designation</w:t>
            </w:r>
          </w:p>
        </w:tc>
        <w:tc>
          <w:tcPr>
            <w:tcW w:w="1860" w:type="dxa"/>
          </w:tcPr>
          <w:p w:rsidR="008313B2" w:rsidRPr="008313B2" w:rsidRDefault="008313B2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8313B2">
              <w:rPr>
                <w:sz w:val="22"/>
                <w:szCs w:val="22"/>
              </w:rPr>
              <w:t>Basic Pay as on the date of retirement</w:t>
            </w:r>
          </w:p>
        </w:tc>
        <w:tc>
          <w:tcPr>
            <w:tcW w:w="1860" w:type="dxa"/>
          </w:tcPr>
          <w:p w:rsidR="008313B2" w:rsidRPr="008313B2" w:rsidRDefault="008313B2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8313B2">
              <w:rPr>
                <w:sz w:val="22"/>
                <w:szCs w:val="22"/>
              </w:rPr>
              <w:t>Date of retirement</w:t>
            </w:r>
          </w:p>
        </w:tc>
        <w:tc>
          <w:tcPr>
            <w:tcW w:w="1407" w:type="dxa"/>
          </w:tcPr>
          <w:p w:rsidR="008313B2" w:rsidRPr="008313B2" w:rsidRDefault="008313B2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8313B2">
              <w:rPr>
                <w:sz w:val="22"/>
                <w:szCs w:val="22"/>
              </w:rPr>
              <w:t>No of days for encashment</w:t>
            </w:r>
          </w:p>
        </w:tc>
        <w:tc>
          <w:tcPr>
            <w:tcW w:w="1703" w:type="dxa"/>
          </w:tcPr>
          <w:p w:rsidR="008313B2" w:rsidRDefault="008313B2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8313B2">
              <w:rPr>
                <w:sz w:val="22"/>
                <w:szCs w:val="22"/>
              </w:rPr>
              <w:t>Total amount of encashment</w:t>
            </w:r>
          </w:p>
          <w:p w:rsidR="00D76C66" w:rsidRPr="008313B2" w:rsidRDefault="00D76C66" w:rsidP="008313B2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(Rs.)</w:t>
            </w:r>
          </w:p>
        </w:tc>
      </w:tr>
    </w:tbl>
    <w:p w:rsidR="008313B2" w:rsidRDefault="008313B2" w:rsidP="008313B2">
      <w:pPr>
        <w:pStyle w:val="BodyText"/>
        <w:spacing w:line="360" w:lineRule="auto"/>
        <w:ind w:left="720"/>
        <w:rPr>
          <w:b/>
          <w:sz w:val="22"/>
          <w:szCs w:val="22"/>
          <w:u w:val="single"/>
        </w:rPr>
      </w:pPr>
    </w:p>
    <w:p w:rsidR="009A7749" w:rsidRDefault="009A7749" w:rsidP="00A43718">
      <w:pPr>
        <w:pStyle w:val="BodyText"/>
        <w:numPr>
          <w:ilvl w:val="0"/>
          <w:numId w:val="9"/>
        </w:numPr>
        <w:spacing w:line="360" w:lineRule="auto"/>
        <w:ind w:hanging="720"/>
        <w:rPr>
          <w:b/>
          <w:sz w:val="22"/>
          <w:szCs w:val="22"/>
          <w:u w:val="single"/>
        </w:rPr>
      </w:pPr>
      <w:r w:rsidRPr="006D3A70">
        <w:rPr>
          <w:b/>
          <w:sz w:val="22"/>
          <w:szCs w:val="22"/>
          <w:u w:val="single"/>
        </w:rPr>
        <w:t>A0</w:t>
      </w:r>
      <w:r w:rsidR="006A15B5" w:rsidRPr="006D3A70">
        <w:rPr>
          <w:b/>
          <w:sz w:val="22"/>
          <w:szCs w:val="22"/>
          <w:u w:val="single"/>
        </w:rPr>
        <w:t xml:space="preserve">9-Purchase of Physical Assets </w:t>
      </w:r>
    </w:p>
    <w:p w:rsidR="00B10188" w:rsidRPr="006D3A70" w:rsidRDefault="00B10188" w:rsidP="009D6F5F">
      <w:pPr>
        <w:pStyle w:val="BodyText"/>
        <w:ind w:left="720"/>
        <w:rPr>
          <w:b/>
          <w:sz w:val="22"/>
          <w:szCs w:val="22"/>
          <w:u w:val="single"/>
        </w:rPr>
      </w:pPr>
    </w:p>
    <w:p w:rsidR="00B10188" w:rsidRPr="006D3A70" w:rsidRDefault="00B10188" w:rsidP="00B10188">
      <w:pPr>
        <w:pStyle w:val="BodyText"/>
        <w:numPr>
          <w:ilvl w:val="0"/>
          <w:numId w:val="3"/>
        </w:numPr>
        <w:tabs>
          <w:tab w:val="num" w:pos="720"/>
        </w:tabs>
        <w:spacing w:line="360" w:lineRule="auto"/>
        <w:rPr>
          <w:b/>
          <w:sz w:val="22"/>
          <w:szCs w:val="22"/>
          <w:u w:val="single"/>
        </w:rPr>
      </w:pPr>
      <w:r w:rsidRPr="00942801">
        <w:rPr>
          <w:sz w:val="22"/>
          <w:szCs w:val="22"/>
          <w:u w:val="single"/>
        </w:rPr>
        <w:t>A094-Other Stores &amp; Stock</w:t>
      </w:r>
      <w:r w:rsidRPr="00942801">
        <w:rPr>
          <w:sz w:val="22"/>
          <w:szCs w:val="22"/>
        </w:rPr>
        <w:t>:</w:t>
      </w:r>
      <w:r w:rsidRPr="006D3A70">
        <w:rPr>
          <w:sz w:val="22"/>
          <w:szCs w:val="22"/>
        </w:rPr>
        <w:t xml:space="preserve">  </w:t>
      </w:r>
      <w:r w:rsidR="004B03C5">
        <w:rPr>
          <w:sz w:val="22"/>
          <w:szCs w:val="22"/>
        </w:rPr>
        <w:t>This head will be decentralized in Financi</w:t>
      </w:r>
      <w:r w:rsidR="00332F31">
        <w:rPr>
          <w:sz w:val="22"/>
          <w:szCs w:val="22"/>
        </w:rPr>
        <w:t>al Year 2017-18. Please prepare separate proposal</w:t>
      </w:r>
      <w:r w:rsidR="004B03C5">
        <w:rPr>
          <w:sz w:val="22"/>
          <w:szCs w:val="22"/>
        </w:rPr>
        <w:t xml:space="preserve"> for local purchase of </w:t>
      </w:r>
      <w:r w:rsidR="00D76C66">
        <w:rPr>
          <w:sz w:val="22"/>
          <w:szCs w:val="22"/>
        </w:rPr>
        <w:t>Caustic</w:t>
      </w:r>
      <w:r w:rsidR="004B03C5">
        <w:rPr>
          <w:sz w:val="22"/>
          <w:szCs w:val="22"/>
        </w:rPr>
        <w:t xml:space="preserve"> Soda, Fe</w:t>
      </w:r>
      <w:r w:rsidR="00D76C66">
        <w:rPr>
          <w:sz w:val="22"/>
          <w:szCs w:val="22"/>
        </w:rPr>
        <w:t>rro-</w:t>
      </w:r>
      <w:r w:rsidR="004B03C5">
        <w:rPr>
          <w:sz w:val="22"/>
          <w:szCs w:val="22"/>
        </w:rPr>
        <w:t xml:space="preserve">Silicon and other items required under this head which has previously been supplied through I &amp; P Section, Karachi as per actual minimum requirements </w:t>
      </w:r>
      <w:r w:rsidR="00D76C66">
        <w:rPr>
          <w:sz w:val="22"/>
          <w:szCs w:val="22"/>
        </w:rPr>
        <w:t>subject to</w:t>
      </w:r>
      <w:r w:rsidR="004B03C5">
        <w:rPr>
          <w:sz w:val="22"/>
          <w:szCs w:val="22"/>
        </w:rPr>
        <w:t xml:space="preserve"> </w:t>
      </w:r>
      <w:r w:rsidR="00D76C66">
        <w:rPr>
          <w:sz w:val="22"/>
          <w:szCs w:val="22"/>
        </w:rPr>
        <w:t>without involvement of</w:t>
      </w:r>
      <w:r w:rsidR="004B03C5">
        <w:rPr>
          <w:sz w:val="22"/>
          <w:szCs w:val="22"/>
        </w:rPr>
        <w:t xml:space="preserve"> F</w:t>
      </w:r>
      <w:r w:rsidR="008B11E8">
        <w:rPr>
          <w:sz w:val="22"/>
          <w:szCs w:val="22"/>
        </w:rPr>
        <w:t xml:space="preserve">oreign </w:t>
      </w:r>
      <w:r w:rsidR="004B03C5">
        <w:rPr>
          <w:sz w:val="22"/>
          <w:szCs w:val="22"/>
        </w:rPr>
        <w:t>E</w:t>
      </w:r>
      <w:r w:rsidR="008B11E8">
        <w:rPr>
          <w:sz w:val="22"/>
          <w:szCs w:val="22"/>
        </w:rPr>
        <w:t>xchange</w:t>
      </w:r>
      <w:r w:rsidR="004B03C5">
        <w:rPr>
          <w:sz w:val="22"/>
          <w:szCs w:val="22"/>
        </w:rPr>
        <w:t xml:space="preserve">. However, request for </w:t>
      </w:r>
      <w:r w:rsidR="004B03C5" w:rsidRPr="008B11E8">
        <w:rPr>
          <w:b/>
          <w:sz w:val="22"/>
          <w:szCs w:val="22"/>
          <w:u w:val="single"/>
        </w:rPr>
        <w:t>import</w:t>
      </w:r>
      <w:r w:rsidR="009D6F5F">
        <w:rPr>
          <w:b/>
          <w:sz w:val="22"/>
          <w:szCs w:val="22"/>
          <w:u w:val="single"/>
        </w:rPr>
        <w:t xml:space="preserve"> items</w:t>
      </w:r>
      <w:r w:rsidR="004B03C5">
        <w:rPr>
          <w:sz w:val="22"/>
          <w:szCs w:val="22"/>
        </w:rPr>
        <w:t xml:space="preserve"> may be </w:t>
      </w:r>
      <w:r w:rsidR="002E2B2D">
        <w:rPr>
          <w:sz w:val="22"/>
          <w:szCs w:val="22"/>
        </w:rPr>
        <w:t>rou</w:t>
      </w:r>
      <w:r w:rsidR="004B03C5">
        <w:rPr>
          <w:sz w:val="22"/>
          <w:szCs w:val="22"/>
        </w:rPr>
        <w:t>ted th</w:t>
      </w:r>
      <w:r w:rsidR="00332F31">
        <w:rPr>
          <w:sz w:val="22"/>
          <w:szCs w:val="22"/>
        </w:rPr>
        <w:t>r</w:t>
      </w:r>
      <w:r w:rsidR="004B03C5">
        <w:rPr>
          <w:sz w:val="22"/>
          <w:szCs w:val="22"/>
        </w:rPr>
        <w:t xml:space="preserve">ough I&amp;P section, Karachi as per previous practice and </w:t>
      </w:r>
      <w:r w:rsidR="002E2B2D">
        <w:rPr>
          <w:sz w:val="22"/>
          <w:szCs w:val="22"/>
        </w:rPr>
        <w:t xml:space="preserve">provision may be kept </w:t>
      </w:r>
      <w:r w:rsidR="00B416C6">
        <w:rPr>
          <w:sz w:val="22"/>
          <w:szCs w:val="22"/>
        </w:rPr>
        <w:t>in Budget</w:t>
      </w:r>
      <w:r w:rsidR="002E2B2D">
        <w:rPr>
          <w:sz w:val="22"/>
          <w:szCs w:val="22"/>
        </w:rPr>
        <w:t xml:space="preserve"> </w:t>
      </w:r>
      <w:r w:rsidR="004B03C5">
        <w:rPr>
          <w:sz w:val="22"/>
          <w:szCs w:val="22"/>
        </w:rPr>
        <w:t>E</w:t>
      </w:r>
      <w:r w:rsidR="002E2B2D">
        <w:rPr>
          <w:sz w:val="22"/>
          <w:szCs w:val="22"/>
        </w:rPr>
        <w:t>stimates</w:t>
      </w:r>
      <w:r w:rsidR="004B03C5">
        <w:rPr>
          <w:sz w:val="22"/>
          <w:szCs w:val="22"/>
        </w:rPr>
        <w:t xml:space="preserve"> 2017-18.</w:t>
      </w:r>
    </w:p>
    <w:p w:rsidR="00B10188" w:rsidRPr="00B10188" w:rsidRDefault="00B10188" w:rsidP="00B10188">
      <w:pPr>
        <w:pStyle w:val="BodyText"/>
        <w:spacing w:line="360" w:lineRule="auto"/>
        <w:rPr>
          <w:sz w:val="22"/>
          <w:szCs w:val="22"/>
        </w:rPr>
      </w:pPr>
    </w:p>
    <w:p w:rsidR="00AA0BFB" w:rsidRDefault="00AA0BFB" w:rsidP="00AA0BFB">
      <w:pPr>
        <w:ind w:left="1080"/>
        <w:rPr>
          <w:sz w:val="22"/>
          <w:szCs w:val="22"/>
        </w:rPr>
      </w:pPr>
    </w:p>
    <w:p w:rsidR="00AA0BFB" w:rsidRDefault="00292CDB" w:rsidP="00AA0BFB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096000" cy="6903720"/>
            <wp:effectExtent l="19050" t="0" r="0" b="0"/>
            <wp:docPr id="8" name="Picture 8" descr="G:\pension\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ension\budg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FB" w:rsidRDefault="00AA0BFB" w:rsidP="00AA0BFB">
      <w:pPr>
        <w:ind w:left="1080"/>
        <w:rPr>
          <w:sz w:val="22"/>
          <w:szCs w:val="22"/>
        </w:rPr>
      </w:pPr>
    </w:p>
    <w:p w:rsidR="00AA0BFB" w:rsidRDefault="00AA0BFB" w:rsidP="00AA0BFB">
      <w:pPr>
        <w:ind w:left="1080"/>
        <w:rPr>
          <w:sz w:val="22"/>
          <w:szCs w:val="22"/>
        </w:rPr>
      </w:pPr>
    </w:p>
    <w:p w:rsidR="00AA0BFB" w:rsidRPr="001C5DA2" w:rsidRDefault="00AA0BFB" w:rsidP="00AA0BFB">
      <w:pPr>
        <w:ind w:left="1080"/>
        <w:rPr>
          <w:sz w:val="22"/>
          <w:szCs w:val="22"/>
        </w:rPr>
      </w:pPr>
    </w:p>
    <w:sectPr w:rsidR="00AA0BFB" w:rsidRPr="001C5DA2" w:rsidSect="003877C4">
      <w:footerReference w:type="even" r:id="rId12"/>
      <w:footerReference w:type="default" r:id="rId13"/>
      <w:pgSz w:w="12240" w:h="20160" w:code="5"/>
      <w:pgMar w:top="990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EB" w:rsidRDefault="00525EEB">
      <w:r>
        <w:separator/>
      </w:r>
    </w:p>
  </w:endnote>
  <w:endnote w:type="continuationSeparator" w:id="0">
    <w:p w:rsidR="00525EEB" w:rsidRDefault="0052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4B" w:rsidRDefault="0064684B" w:rsidP="001B4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84B" w:rsidRDefault="0064684B" w:rsidP="006468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4B" w:rsidRDefault="0064684B" w:rsidP="001B418E">
    <w:pPr>
      <w:pStyle w:val="Footer"/>
      <w:framePr w:wrap="around" w:vAnchor="text" w:hAnchor="margin" w:xAlign="right" w:y="1"/>
      <w:rPr>
        <w:rStyle w:val="PageNumber"/>
      </w:rPr>
    </w:pPr>
  </w:p>
  <w:p w:rsidR="0064684B" w:rsidRPr="009573EE" w:rsidRDefault="009573EE" w:rsidP="009573EE">
    <w:pPr>
      <w:pStyle w:val="Footer"/>
      <w:ind w:right="360"/>
      <w:jc w:val="center"/>
      <w:rPr>
        <w:b/>
        <w:sz w:val="24"/>
        <w:szCs w:val="24"/>
        <w:u w:val="single"/>
      </w:rPr>
    </w:pPr>
    <w:r w:rsidRPr="009573EE">
      <w:rPr>
        <w:b/>
        <w:sz w:val="24"/>
        <w:szCs w:val="24"/>
        <w:u w:val="single"/>
      </w:rPr>
      <w:t xml:space="preserve">Page </w:t>
    </w:r>
    <w:r w:rsidRPr="009573EE">
      <w:rPr>
        <w:b/>
        <w:sz w:val="24"/>
        <w:szCs w:val="24"/>
        <w:u w:val="single"/>
      </w:rPr>
      <w:fldChar w:fldCharType="begin"/>
    </w:r>
    <w:r w:rsidRPr="009573EE">
      <w:rPr>
        <w:b/>
        <w:sz w:val="24"/>
        <w:szCs w:val="24"/>
        <w:u w:val="single"/>
      </w:rPr>
      <w:instrText xml:space="preserve"> PAGE </w:instrText>
    </w:r>
    <w:r w:rsidRPr="009573EE">
      <w:rPr>
        <w:b/>
        <w:sz w:val="24"/>
        <w:szCs w:val="24"/>
        <w:u w:val="single"/>
      </w:rPr>
      <w:fldChar w:fldCharType="separate"/>
    </w:r>
    <w:r w:rsidR="00C129F5">
      <w:rPr>
        <w:b/>
        <w:noProof/>
        <w:sz w:val="24"/>
        <w:szCs w:val="24"/>
        <w:u w:val="single"/>
      </w:rPr>
      <w:t>1</w:t>
    </w:r>
    <w:r w:rsidRPr="009573EE">
      <w:rPr>
        <w:b/>
        <w:sz w:val="24"/>
        <w:szCs w:val="24"/>
        <w:u w:val="single"/>
      </w:rPr>
      <w:fldChar w:fldCharType="end"/>
    </w:r>
    <w:r w:rsidRPr="009573EE">
      <w:rPr>
        <w:b/>
        <w:sz w:val="24"/>
        <w:szCs w:val="24"/>
        <w:u w:val="single"/>
      </w:rPr>
      <w:t xml:space="preserve"> of </w:t>
    </w:r>
    <w:r w:rsidRPr="009573EE">
      <w:rPr>
        <w:b/>
        <w:sz w:val="24"/>
        <w:szCs w:val="24"/>
        <w:u w:val="single"/>
      </w:rPr>
      <w:fldChar w:fldCharType="begin"/>
    </w:r>
    <w:r w:rsidRPr="009573EE">
      <w:rPr>
        <w:b/>
        <w:sz w:val="24"/>
        <w:szCs w:val="24"/>
        <w:u w:val="single"/>
      </w:rPr>
      <w:instrText xml:space="preserve"> NUMPAGES </w:instrText>
    </w:r>
    <w:r w:rsidRPr="009573EE">
      <w:rPr>
        <w:b/>
        <w:sz w:val="24"/>
        <w:szCs w:val="24"/>
        <w:u w:val="single"/>
      </w:rPr>
      <w:fldChar w:fldCharType="separate"/>
    </w:r>
    <w:r w:rsidR="00C129F5">
      <w:rPr>
        <w:b/>
        <w:noProof/>
        <w:sz w:val="24"/>
        <w:szCs w:val="24"/>
        <w:u w:val="single"/>
      </w:rPr>
      <w:t>2</w:t>
    </w:r>
    <w:r w:rsidRPr="009573EE">
      <w:rPr>
        <w:b/>
        <w:sz w:val="24"/>
        <w:szCs w:val="24"/>
        <w:u w:val="singl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EB" w:rsidRDefault="00525EEB">
      <w:r>
        <w:separator/>
      </w:r>
    </w:p>
  </w:footnote>
  <w:footnote w:type="continuationSeparator" w:id="0">
    <w:p w:rsidR="00525EEB" w:rsidRDefault="0052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088"/>
    <w:multiLevelType w:val="singleLevel"/>
    <w:tmpl w:val="58E4879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</w:abstractNum>
  <w:abstractNum w:abstractNumId="1">
    <w:nsid w:val="1E820DF2"/>
    <w:multiLevelType w:val="singleLevel"/>
    <w:tmpl w:val="6948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0A3F9C"/>
    <w:multiLevelType w:val="multilevel"/>
    <w:tmpl w:val="BF640F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5728E"/>
    <w:multiLevelType w:val="hybridMultilevel"/>
    <w:tmpl w:val="748C92FE"/>
    <w:lvl w:ilvl="0" w:tplc="4DDA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03446"/>
    <w:multiLevelType w:val="hybridMultilevel"/>
    <w:tmpl w:val="26FE4C8C"/>
    <w:lvl w:ilvl="0" w:tplc="86947AC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36AC"/>
    <w:multiLevelType w:val="multilevel"/>
    <w:tmpl w:val="BF640F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127D9"/>
    <w:multiLevelType w:val="singleLevel"/>
    <w:tmpl w:val="D2024F9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</w:abstractNum>
  <w:abstractNum w:abstractNumId="7">
    <w:nsid w:val="79533BB9"/>
    <w:multiLevelType w:val="hybridMultilevel"/>
    <w:tmpl w:val="F1748B4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BC3EE1"/>
    <w:multiLevelType w:val="singleLevel"/>
    <w:tmpl w:val="0409001B"/>
    <w:lvl w:ilvl="0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7B5"/>
    <w:rsid w:val="00000763"/>
    <w:rsid w:val="00002539"/>
    <w:rsid w:val="00006AF1"/>
    <w:rsid w:val="00015D8F"/>
    <w:rsid w:val="00026CB8"/>
    <w:rsid w:val="00061CF5"/>
    <w:rsid w:val="000659C4"/>
    <w:rsid w:val="00066E7F"/>
    <w:rsid w:val="00084083"/>
    <w:rsid w:val="000A37F5"/>
    <w:rsid w:val="000A4D45"/>
    <w:rsid w:val="000A547C"/>
    <w:rsid w:val="000B4504"/>
    <w:rsid w:val="000B5311"/>
    <w:rsid w:val="000C343F"/>
    <w:rsid w:val="000E24FD"/>
    <w:rsid w:val="000F0794"/>
    <w:rsid w:val="000F4599"/>
    <w:rsid w:val="000F5623"/>
    <w:rsid w:val="000F732A"/>
    <w:rsid w:val="001034AA"/>
    <w:rsid w:val="00152C8B"/>
    <w:rsid w:val="001544E3"/>
    <w:rsid w:val="00167E42"/>
    <w:rsid w:val="001766F8"/>
    <w:rsid w:val="00183419"/>
    <w:rsid w:val="00185A5E"/>
    <w:rsid w:val="001B418E"/>
    <w:rsid w:val="001B45BC"/>
    <w:rsid w:val="001B58F3"/>
    <w:rsid w:val="001C4625"/>
    <w:rsid w:val="001C5DA2"/>
    <w:rsid w:val="001D73FB"/>
    <w:rsid w:val="001D7D44"/>
    <w:rsid w:val="001E67F4"/>
    <w:rsid w:val="001F5F25"/>
    <w:rsid w:val="002334A4"/>
    <w:rsid w:val="002410F3"/>
    <w:rsid w:val="002573E1"/>
    <w:rsid w:val="00262CCC"/>
    <w:rsid w:val="00283A65"/>
    <w:rsid w:val="002927FC"/>
    <w:rsid w:val="00292CDB"/>
    <w:rsid w:val="002B6CD0"/>
    <w:rsid w:val="002B707F"/>
    <w:rsid w:val="002E2499"/>
    <w:rsid w:val="002E2B2D"/>
    <w:rsid w:val="00303027"/>
    <w:rsid w:val="00310381"/>
    <w:rsid w:val="00310EEC"/>
    <w:rsid w:val="00332F31"/>
    <w:rsid w:val="00335B22"/>
    <w:rsid w:val="00364E2A"/>
    <w:rsid w:val="00377ABE"/>
    <w:rsid w:val="003877C4"/>
    <w:rsid w:val="00387C1D"/>
    <w:rsid w:val="003937B5"/>
    <w:rsid w:val="00394668"/>
    <w:rsid w:val="003A70D4"/>
    <w:rsid w:val="003B2EFC"/>
    <w:rsid w:val="003C5137"/>
    <w:rsid w:val="003C54F4"/>
    <w:rsid w:val="003D7DD8"/>
    <w:rsid w:val="003F2ABF"/>
    <w:rsid w:val="00405B94"/>
    <w:rsid w:val="00435CFC"/>
    <w:rsid w:val="00445D01"/>
    <w:rsid w:val="00491AA2"/>
    <w:rsid w:val="00497C32"/>
    <w:rsid w:val="004A7358"/>
    <w:rsid w:val="004B03C5"/>
    <w:rsid w:val="004B72E3"/>
    <w:rsid w:val="004C54E9"/>
    <w:rsid w:val="004D66C6"/>
    <w:rsid w:val="004E12FE"/>
    <w:rsid w:val="004E3A45"/>
    <w:rsid w:val="00506651"/>
    <w:rsid w:val="00522CDE"/>
    <w:rsid w:val="00525EEB"/>
    <w:rsid w:val="00535453"/>
    <w:rsid w:val="005410D4"/>
    <w:rsid w:val="00552224"/>
    <w:rsid w:val="005603EE"/>
    <w:rsid w:val="005710C2"/>
    <w:rsid w:val="005810A4"/>
    <w:rsid w:val="005B395B"/>
    <w:rsid w:val="005B3E56"/>
    <w:rsid w:val="005B747D"/>
    <w:rsid w:val="005B75A7"/>
    <w:rsid w:val="005D71FD"/>
    <w:rsid w:val="005F354F"/>
    <w:rsid w:val="0060753C"/>
    <w:rsid w:val="00613B7E"/>
    <w:rsid w:val="006152B7"/>
    <w:rsid w:val="006224C9"/>
    <w:rsid w:val="00631AA1"/>
    <w:rsid w:val="0064684B"/>
    <w:rsid w:val="00672806"/>
    <w:rsid w:val="00687680"/>
    <w:rsid w:val="006879A0"/>
    <w:rsid w:val="00693AE2"/>
    <w:rsid w:val="00694535"/>
    <w:rsid w:val="006948B4"/>
    <w:rsid w:val="006A05CF"/>
    <w:rsid w:val="006A15B5"/>
    <w:rsid w:val="006B7F08"/>
    <w:rsid w:val="006D3A70"/>
    <w:rsid w:val="006E32B5"/>
    <w:rsid w:val="006F2178"/>
    <w:rsid w:val="006F5B53"/>
    <w:rsid w:val="00706787"/>
    <w:rsid w:val="00707A40"/>
    <w:rsid w:val="00723BA6"/>
    <w:rsid w:val="00727495"/>
    <w:rsid w:val="00735746"/>
    <w:rsid w:val="00736A19"/>
    <w:rsid w:val="0074303F"/>
    <w:rsid w:val="0075220A"/>
    <w:rsid w:val="007545A0"/>
    <w:rsid w:val="00756E62"/>
    <w:rsid w:val="00760939"/>
    <w:rsid w:val="007661F2"/>
    <w:rsid w:val="00767D31"/>
    <w:rsid w:val="007B0660"/>
    <w:rsid w:val="007B6633"/>
    <w:rsid w:val="007C2FF9"/>
    <w:rsid w:val="007D0F31"/>
    <w:rsid w:val="007D7A57"/>
    <w:rsid w:val="0082481D"/>
    <w:rsid w:val="00830A6E"/>
    <w:rsid w:val="008313B2"/>
    <w:rsid w:val="008322FB"/>
    <w:rsid w:val="00842495"/>
    <w:rsid w:val="008431F0"/>
    <w:rsid w:val="008463FA"/>
    <w:rsid w:val="00853D77"/>
    <w:rsid w:val="00870942"/>
    <w:rsid w:val="00872E91"/>
    <w:rsid w:val="008A05B2"/>
    <w:rsid w:val="008A3F3B"/>
    <w:rsid w:val="008B1007"/>
    <w:rsid w:val="008B11E8"/>
    <w:rsid w:val="008B30EA"/>
    <w:rsid w:val="008B69AB"/>
    <w:rsid w:val="008D149E"/>
    <w:rsid w:val="008D7F08"/>
    <w:rsid w:val="008E0D0C"/>
    <w:rsid w:val="00914778"/>
    <w:rsid w:val="00915567"/>
    <w:rsid w:val="00921D72"/>
    <w:rsid w:val="0093237A"/>
    <w:rsid w:val="009341A2"/>
    <w:rsid w:val="00942801"/>
    <w:rsid w:val="009573EE"/>
    <w:rsid w:val="009618D3"/>
    <w:rsid w:val="00974AE1"/>
    <w:rsid w:val="00991C94"/>
    <w:rsid w:val="00994335"/>
    <w:rsid w:val="009A6003"/>
    <w:rsid w:val="009A7749"/>
    <w:rsid w:val="009B3C73"/>
    <w:rsid w:val="009C0FA8"/>
    <w:rsid w:val="009C369F"/>
    <w:rsid w:val="009D490A"/>
    <w:rsid w:val="009D50F2"/>
    <w:rsid w:val="009D6F5F"/>
    <w:rsid w:val="009D76A0"/>
    <w:rsid w:val="009E114D"/>
    <w:rsid w:val="009E237D"/>
    <w:rsid w:val="009E2846"/>
    <w:rsid w:val="009F6A44"/>
    <w:rsid w:val="00A43718"/>
    <w:rsid w:val="00A66329"/>
    <w:rsid w:val="00A85E2E"/>
    <w:rsid w:val="00A908A5"/>
    <w:rsid w:val="00A96060"/>
    <w:rsid w:val="00AA0BFB"/>
    <w:rsid w:val="00AC1419"/>
    <w:rsid w:val="00AD2A4F"/>
    <w:rsid w:val="00AF388B"/>
    <w:rsid w:val="00B071E6"/>
    <w:rsid w:val="00B100A8"/>
    <w:rsid w:val="00B10188"/>
    <w:rsid w:val="00B157E0"/>
    <w:rsid w:val="00B25BA4"/>
    <w:rsid w:val="00B308C4"/>
    <w:rsid w:val="00B32FF1"/>
    <w:rsid w:val="00B416C6"/>
    <w:rsid w:val="00B50034"/>
    <w:rsid w:val="00B67E5A"/>
    <w:rsid w:val="00B83C79"/>
    <w:rsid w:val="00B84D2F"/>
    <w:rsid w:val="00B86832"/>
    <w:rsid w:val="00BA16FB"/>
    <w:rsid w:val="00BB54A7"/>
    <w:rsid w:val="00BB56BB"/>
    <w:rsid w:val="00BB6E11"/>
    <w:rsid w:val="00BB738B"/>
    <w:rsid w:val="00BE6CE5"/>
    <w:rsid w:val="00BF459A"/>
    <w:rsid w:val="00BF487E"/>
    <w:rsid w:val="00C00E49"/>
    <w:rsid w:val="00C129F5"/>
    <w:rsid w:val="00C24300"/>
    <w:rsid w:val="00C41D13"/>
    <w:rsid w:val="00C55551"/>
    <w:rsid w:val="00C558CF"/>
    <w:rsid w:val="00C62DC0"/>
    <w:rsid w:val="00C70D9E"/>
    <w:rsid w:val="00C941F1"/>
    <w:rsid w:val="00CA0B66"/>
    <w:rsid w:val="00CA0BA8"/>
    <w:rsid w:val="00CA2709"/>
    <w:rsid w:val="00CA7D64"/>
    <w:rsid w:val="00CB0340"/>
    <w:rsid w:val="00CD3CBC"/>
    <w:rsid w:val="00CE5FDC"/>
    <w:rsid w:val="00CE61D9"/>
    <w:rsid w:val="00CF3CFF"/>
    <w:rsid w:val="00D05B70"/>
    <w:rsid w:val="00D14420"/>
    <w:rsid w:val="00D216E5"/>
    <w:rsid w:val="00D24C4D"/>
    <w:rsid w:val="00D25FC8"/>
    <w:rsid w:val="00D500F1"/>
    <w:rsid w:val="00D63076"/>
    <w:rsid w:val="00D64068"/>
    <w:rsid w:val="00D67199"/>
    <w:rsid w:val="00D76C66"/>
    <w:rsid w:val="00D812FF"/>
    <w:rsid w:val="00D81DCD"/>
    <w:rsid w:val="00D9398E"/>
    <w:rsid w:val="00D97A15"/>
    <w:rsid w:val="00DA5917"/>
    <w:rsid w:val="00DA5B20"/>
    <w:rsid w:val="00DB3BB9"/>
    <w:rsid w:val="00DC2F58"/>
    <w:rsid w:val="00DC764D"/>
    <w:rsid w:val="00DD1631"/>
    <w:rsid w:val="00DD20B2"/>
    <w:rsid w:val="00DD3A36"/>
    <w:rsid w:val="00E00EE1"/>
    <w:rsid w:val="00E077E8"/>
    <w:rsid w:val="00E218AA"/>
    <w:rsid w:val="00E22D56"/>
    <w:rsid w:val="00E306FC"/>
    <w:rsid w:val="00E673D5"/>
    <w:rsid w:val="00E7027D"/>
    <w:rsid w:val="00E7456D"/>
    <w:rsid w:val="00E85ABB"/>
    <w:rsid w:val="00E93B76"/>
    <w:rsid w:val="00E97E5D"/>
    <w:rsid w:val="00EB224A"/>
    <w:rsid w:val="00EC4140"/>
    <w:rsid w:val="00ED00F3"/>
    <w:rsid w:val="00EE1C2C"/>
    <w:rsid w:val="00EE55D4"/>
    <w:rsid w:val="00EE7760"/>
    <w:rsid w:val="00EF5EFF"/>
    <w:rsid w:val="00EF73CF"/>
    <w:rsid w:val="00F02C2D"/>
    <w:rsid w:val="00F2075D"/>
    <w:rsid w:val="00F5515D"/>
    <w:rsid w:val="00F62558"/>
    <w:rsid w:val="00F707FB"/>
    <w:rsid w:val="00F71703"/>
    <w:rsid w:val="00F71D17"/>
    <w:rsid w:val="00F7293E"/>
    <w:rsid w:val="00F76341"/>
    <w:rsid w:val="00F773DE"/>
    <w:rsid w:val="00F87988"/>
    <w:rsid w:val="00F91465"/>
    <w:rsid w:val="00FC1BFA"/>
    <w:rsid w:val="00FC31E1"/>
    <w:rsid w:val="00FD3353"/>
    <w:rsid w:val="00FD5D7A"/>
    <w:rsid w:val="00F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6879A0"/>
    <w:pPr>
      <w:keepNext/>
      <w:tabs>
        <w:tab w:val="left" w:pos="-720"/>
      </w:tabs>
      <w:suppressAutoHyphens/>
      <w:jc w:val="center"/>
      <w:outlineLvl w:val="7"/>
    </w:pPr>
    <w:rPr>
      <w:rFonts w:ascii="CG Times" w:hAnsi="CG Times"/>
      <w:b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9E2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6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84B"/>
  </w:style>
  <w:style w:type="paragraph" w:styleId="Header">
    <w:name w:val="header"/>
    <w:basedOn w:val="Normal"/>
    <w:rsid w:val="00957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5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caobg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d.gov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AC8A-BEDA-47B8-B02A-2E3839BC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creator>ASIF</dc:creator>
  <cp:lastModifiedBy>zeeshan</cp:lastModifiedBy>
  <cp:revision>2</cp:revision>
  <cp:lastPrinted>2016-09-07T09:58:00Z</cp:lastPrinted>
  <dcterms:created xsi:type="dcterms:W3CDTF">2016-09-07T10:54:00Z</dcterms:created>
  <dcterms:modified xsi:type="dcterms:W3CDTF">2016-09-07T10:54:00Z</dcterms:modified>
</cp:coreProperties>
</file>